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0" w:type="dxa"/>
        <w:tblInd w:w="94" w:type="dxa"/>
        <w:tblLook w:val="04A0"/>
      </w:tblPr>
      <w:tblGrid>
        <w:gridCol w:w="400"/>
        <w:gridCol w:w="400"/>
        <w:gridCol w:w="400"/>
        <w:gridCol w:w="400"/>
        <w:gridCol w:w="400"/>
        <w:gridCol w:w="440"/>
        <w:gridCol w:w="400"/>
        <w:gridCol w:w="400"/>
        <w:gridCol w:w="440"/>
        <w:gridCol w:w="440"/>
        <w:gridCol w:w="400"/>
        <w:gridCol w:w="440"/>
        <w:gridCol w:w="400"/>
        <w:gridCol w:w="440"/>
        <w:gridCol w:w="440"/>
        <w:gridCol w:w="400"/>
        <w:gridCol w:w="400"/>
        <w:gridCol w:w="400"/>
        <w:gridCol w:w="400"/>
        <w:gridCol w:w="400"/>
        <w:gridCol w:w="400"/>
        <w:gridCol w:w="400"/>
      </w:tblGrid>
      <w:tr w:rsidR="00F96C93" w:rsidRPr="00F96C93" w:rsidTr="00F96C9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96C93" w:rsidRPr="00F96C93" w:rsidTr="00F96C9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96C93" w:rsidRPr="00F96C93" w:rsidTr="00F96C9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96C93" w:rsidRPr="00F96C93" w:rsidTr="00F96C9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96C93" w:rsidRPr="00F96C93" w:rsidTr="00F96C9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96C93" w:rsidRPr="00F96C93" w:rsidTr="00F96C9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96C93" w:rsidRPr="00F96C93" w:rsidTr="00F96C9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96C93" w:rsidRPr="00F96C93" w:rsidTr="00F96C9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96C93" w:rsidRPr="00F96C93" w:rsidTr="00F96C9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96C93" w:rsidRPr="00F96C93" w:rsidTr="00F96C9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96C93" w:rsidRPr="00F96C93" w:rsidTr="00F96C9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96C93" w:rsidRPr="00F96C93" w:rsidTr="00F96C9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96C93" w:rsidRPr="00F96C93" w:rsidTr="00F96C9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96C93" w:rsidRPr="00F96C93" w:rsidTr="00F96C9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96C93" w:rsidRPr="00F96C93" w:rsidTr="00F96C9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96C93" w:rsidRPr="00F96C93" w:rsidTr="00F96C9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96C93" w:rsidRPr="00F96C93" w:rsidTr="00F96C9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96C93" w:rsidRPr="00F96C93" w:rsidTr="00F96C9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96C93" w:rsidRPr="00F96C93" w:rsidTr="00F96C9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93" w:rsidRPr="00F96C93" w:rsidRDefault="00F96C93" w:rsidP="00F96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02AB6" w:rsidRDefault="00802AB6"/>
    <w:p w:rsidR="00F96C93" w:rsidRDefault="00F96C93" w:rsidP="00F96C9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</w:rPr>
      </w:pPr>
      <w:r w:rsidRPr="00F96C93">
        <w:rPr>
          <w:rFonts w:ascii="Times New Roman" w:hAnsi="Times New Roman" w:cs="Times New Roman"/>
          <w:b/>
          <w:i/>
          <w:sz w:val="28"/>
        </w:rPr>
        <w:t>По горизонтали:</w:t>
      </w:r>
    </w:p>
    <w:p w:rsidR="00F96C93" w:rsidRDefault="00F96C93" w:rsidP="00F96C9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F96C93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F96C93">
        <w:rPr>
          <w:rFonts w:ascii="Times New Roman" w:hAnsi="Times New Roman" w:cs="Times New Roman"/>
          <w:sz w:val="28"/>
        </w:rPr>
        <w:t>Страна, которую Чайковский посетил в 1891 году.</w:t>
      </w:r>
    </w:p>
    <w:p w:rsidR="00F96C93" w:rsidRDefault="00F96C93" w:rsidP="00F96C9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F96C93">
        <w:rPr>
          <w:rFonts w:ascii="Times New Roman" w:hAnsi="Times New Roman" w:cs="Times New Roman"/>
          <w:sz w:val="28"/>
        </w:rPr>
        <w:t>Опера «Евгений …»</w:t>
      </w:r>
    </w:p>
    <w:p w:rsidR="00F96C93" w:rsidRDefault="00F96C93" w:rsidP="00F96C9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Ему посвящено трио «Памяти великого художника»</w:t>
      </w:r>
    </w:p>
    <w:p w:rsidR="00F96C93" w:rsidRDefault="00F96C93" w:rsidP="00F96C9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Увертюра, написанная в годы учебы в консерватории.</w:t>
      </w:r>
    </w:p>
    <w:p w:rsidR="00F96C93" w:rsidRDefault="00F96C93" w:rsidP="00F96C9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Последняя опера Чайковского.</w:t>
      </w:r>
    </w:p>
    <w:p w:rsidR="00F96C93" w:rsidRDefault="00F96C93" w:rsidP="00F96C9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Имение на юге Украины, где любил бывать композитор.</w:t>
      </w:r>
    </w:p>
    <w:p w:rsidR="00F96C93" w:rsidRDefault="00F96C93" w:rsidP="00F96C9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Название Шестой симфонии.</w:t>
      </w:r>
    </w:p>
    <w:p w:rsidR="00F96C93" w:rsidRDefault="00F96C93" w:rsidP="00F96C9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 Певица Дезире …</w:t>
      </w:r>
      <w:proofErr w:type="gramStart"/>
      <w:r>
        <w:rPr>
          <w:rFonts w:ascii="Times New Roman" w:hAnsi="Times New Roman" w:cs="Times New Roman"/>
          <w:sz w:val="28"/>
        </w:rPr>
        <w:t xml:space="preserve">  .</w:t>
      </w:r>
      <w:proofErr w:type="gramEnd"/>
    </w:p>
    <w:p w:rsidR="00F96C93" w:rsidRDefault="00F96C93" w:rsidP="00F96C9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 Русский драматург, с которым Петр Ильич был дружен.</w:t>
      </w:r>
    </w:p>
    <w:p w:rsidR="00F96C93" w:rsidRDefault="00F96C93" w:rsidP="00F96C93">
      <w:pPr>
        <w:contextualSpacing/>
        <w:rPr>
          <w:rFonts w:ascii="Times New Roman" w:hAnsi="Times New Roman" w:cs="Times New Roman"/>
          <w:b/>
          <w:i/>
          <w:sz w:val="28"/>
        </w:rPr>
      </w:pPr>
    </w:p>
    <w:p w:rsidR="00F96C93" w:rsidRDefault="00F96C93" w:rsidP="00F96C93">
      <w:pPr>
        <w:contextualSpacing/>
        <w:rPr>
          <w:rFonts w:ascii="Times New Roman" w:hAnsi="Times New Roman" w:cs="Times New Roman"/>
          <w:b/>
          <w:i/>
          <w:sz w:val="28"/>
        </w:rPr>
      </w:pPr>
      <w:r w:rsidRPr="00F96C93">
        <w:rPr>
          <w:rFonts w:ascii="Times New Roman" w:hAnsi="Times New Roman" w:cs="Times New Roman"/>
          <w:b/>
          <w:i/>
          <w:sz w:val="28"/>
        </w:rPr>
        <w:t>По вертикали:</w:t>
      </w:r>
    </w:p>
    <w:p w:rsidR="00F96C93" w:rsidRDefault="00F96C93" w:rsidP="006531B9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F96C93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F96C93">
        <w:rPr>
          <w:rFonts w:ascii="Times New Roman" w:hAnsi="Times New Roman" w:cs="Times New Roman"/>
          <w:sz w:val="28"/>
        </w:rPr>
        <w:t>Опера Чайковского</w:t>
      </w:r>
      <w:r>
        <w:rPr>
          <w:rFonts w:ascii="Times New Roman" w:hAnsi="Times New Roman" w:cs="Times New Roman"/>
          <w:sz w:val="28"/>
        </w:rPr>
        <w:t>, на сюжет поэмы А.С. Пушкина.</w:t>
      </w:r>
    </w:p>
    <w:p w:rsidR="00F96C93" w:rsidRDefault="00F96C93" w:rsidP="006531B9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Кантата Чайковского, написанная в 1883 году.</w:t>
      </w:r>
    </w:p>
    <w:p w:rsidR="00F96C93" w:rsidRDefault="00F96C93" w:rsidP="006531B9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Фортепианный цикл «… года»</w:t>
      </w:r>
    </w:p>
    <w:p w:rsidR="00F96C93" w:rsidRDefault="00F96C93" w:rsidP="006531B9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Балет, написанный на сюжет сказки Э.Т.А. Гофмана.</w:t>
      </w:r>
    </w:p>
    <w:p w:rsidR="00F96C93" w:rsidRDefault="00F96C93" w:rsidP="006531B9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Почитательница творчества композитора, русская меценатка Надежда </w:t>
      </w:r>
      <w:proofErr w:type="spellStart"/>
      <w:r>
        <w:rPr>
          <w:rFonts w:ascii="Times New Roman" w:hAnsi="Times New Roman" w:cs="Times New Roman"/>
          <w:sz w:val="28"/>
        </w:rPr>
        <w:t>Филаретовна</w:t>
      </w:r>
      <w:proofErr w:type="spellEnd"/>
      <w:r>
        <w:rPr>
          <w:rFonts w:ascii="Times New Roman" w:hAnsi="Times New Roman" w:cs="Times New Roman"/>
          <w:sz w:val="28"/>
        </w:rPr>
        <w:t xml:space="preserve"> фон …</w:t>
      </w:r>
    </w:p>
    <w:p w:rsidR="00F96C93" w:rsidRDefault="006531B9" w:rsidP="006531B9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 Балет «</w:t>
      </w:r>
      <w:proofErr w:type="gramStart"/>
      <w:r>
        <w:rPr>
          <w:rFonts w:ascii="Times New Roman" w:hAnsi="Times New Roman" w:cs="Times New Roman"/>
          <w:sz w:val="28"/>
        </w:rPr>
        <w:t>Лебединое</w:t>
      </w:r>
      <w:proofErr w:type="gramEnd"/>
      <w:r>
        <w:rPr>
          <w:rFonts w:ascii="Times New Roman" w:hAnsi="Times New Roman" w:cs="Times New Roman"/>
          <w:sz w:val="28"/>
        </w:rPr>
        <w:t xml:space="preserve"> …»</w:t>
      </w:r>
    </w:p>
    <w:p w:rsidR="00F96C93" w:rsidRPr="00F96C93" w:rsidRDefault="00F96C93" w:rsidP="00F96C93">
      <w:pPr>
        <w:rPr>
          <w:rFonts w:ascii="Times New Roman" w:hAnsi="Times New Roman" w:cs="Times New Roman"/>
          <w:b/>
          <w:i/>
          <w:sz w:val="28"/>
        </w:rPr>
      </w:pPr>
    </w:p>
    <w:sectPr w:rsidR="00F96C93" w:rsidRPr="00F96C93" w:rsidSect="0080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8630C"/>
    <w:multiLevelType w:val="hybridMultilevel"/>
    <w:tmpl w:val="83749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03FD4"/>
    <w:multiLevelType w:val="hybridMultilevel"/>
    <w:tmpl w:val="1F80E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6C93"/>
    <w:rsid w:val="00010411"/>
    <w:rsid w:val="00010708"/>
    <w:rsid w:val="000166DE"/>
    <w:rsid w:val="000178F9"/>
    <w:rsid w:val="00041981"/>
    <w:rsid w:val="00047018"/>
    <w:rsid w:val="00050297"/>
    <w:rsid w:val="00051266"/>
    <w:rsid w:val="00055DBA"/>
    <w:rsid w:val="00056085"/>
    <w:rsid w:val="00066514"/>
    <w:rsid w:val="00070B21"/>
    <w:rsid w:val="00071312"/>
    <w:rsid w:val="000856C5"/>
    <w:rsid w:val="000946FA"/>
    <w:rsid w:val="000B05C3"/>
    <w:rsid w:val="000B1A5A"/>
    <w:rsid w:val="000B24F7"/>
    <w:rsid w:val="000B551D"/>
    <w:rsid w:val="000C4D8C"/>
    <w:rsid w:val="000D6A5E"/>
    <w:rsid w:val="000E2D93"/>
    <w:rsid w:val="000F0F8A"/>
    <w:rsid w:val="000F196F"/>
    <w:rsid w:val="00101F35"/>
    <w:rsid w:val="001332A5"/>
    <w:rsid w:val="00133731"/>
    <w:rsid w:val="001608DF"/>
    <w:rsid w:val="00186B74"/>
    <w:rsid w:val="00194B4F"/>
    <w:rsid w:val="001A10AA"/>
    <w:rsid w:val="001A45FB"/>
    <w:rsid w:val="001C7DAF"/>
    <w:rsid w:val="001D0CD8"/>
    <w:rsid w:val="001D48F7"/>
    <w:rsid w:val="001E2A75"/>
    <w:rsid w:val="001E3CBD"/>
    <w:rsid w:val="001E7648"/>
    <w:rsid w:val="00231F07"/>
    <w:rsid w:val="002334DC"/>
    <w:rsid w:val="00251398"/>
    <w:rsid w:val="00253575"/>
    <w:rsid w:val="00260657"/>
    <w:rsid w:val="00267091"/>
    <w:rsid w:val="002857EE"/>
    <w:rsid w:val="00285C8F"/>
    <w:rsid w:val="002868B7"/>
    <w:rsid w:val="00292F0F"/>
    <w:rsid w:val="002934E6"/>
    <w:rsid w:val="00293CE4"/>
    <w:rsid w:val="002A7A20"/>
    <w:rsid w:val="002B11C9"/>
    <w:rsid w:val="002B3231"/>
    <w:rsid w:val="00305EEC"/>
    <w:rsid w:val="00310BD6"/>
    <w:rsid w:val="00317BF8"/>
    <w:rsid w:val="00317E58"/>
    <w:rsid w:val="003423DF"/>
    <w:rsid w:val="00353F24"/>
    <w:rsid w:val="00375A8C"/>
    <w:rsid w:val="00382576"/>
    <w:rsid w:val="00382F11"/>
    <w:rsid w:val="00387571"/>
    <w:rsid w:val="00393F4A"/>
    <w:rsid w:val="0039412B"/>
    <w:rsid w:val="00394CE7"/>
    <w:rsid w:val="003966E7"/>
    <w:rsid w:val="003B1B11"/>
    <w:rsid w:val="003B4B84"/>
    <w:rsid w:val="003B6CEC"/>
    <w:rsid w:val="003E0C80"/>
    <w:rsid w:val="003E2F9E"/>
    <w:rsid w:val="003E61A1"/>
    <w:rsid w:val="00401ACC"/>
    <w:rsid w:val="004254EE"/>
    <w:rsid w:val="00431CBD"/>
    <w:rsid w:val="00432229"/>
    <w:rsid w:val="00441313"/>
    <w:rsid w:val="00453AA6"/>
    <w:rsid w:val="00466E14"/>
    <w:rsid w:val="004756DD"/>
    <w:rsid w:val="004A23AA"/>
    <w:rsid w:val="004A6898"/>
    <w:rsid w:val="004C3154"/>
    <w:rsid w:val="004C378C"/>
    <w:rsid w:val="004C4AC8"/>
    <w:rsid w:val="004E4194"/>
    <w:rsid w:val="004E4B4D"/>
    <w:rsid w:val="00500F69"/>
    <w:rsid w:val="005114E1"/>
    <w:rsid w:val="00513C10"/>
    <w:rsid w:val="00521258"/>
    <w:rsid w:val="0052479D"/>
    <w:rsid w:val="00531822"/>
    <w:rsid w:val="00533037"/>
    <w:rsid w:val="005351B7"/>
    <w:rsid w:val="0053606C"/>
    <w:rsid w:val="00540FBE"/>
    <w:rsid w:val="0054207D"/>
    <w:rsid w:val="005430F6"/>
    <w:rsid w:val="00543B0E"/>
    <w:rsid w:val="00552979"/>
    <w:rsid w:val="00561D5D"/>
    <w:rsid w:val="00570332"/>
    <w:rsid w:val="00573347"/>
    <w:rsid w:val="005734CE"/>
    <w:rsid w:val="00581E04"/>
    <w:rsid w:val="005822C9"/>
    <w:rsid w:val="005853CB"/>
    <w:rsid w:val="00587D50"/>
    <w:rsid w:val="00593306"/>
    <w:rsid w:val="005A1D09"/>
    <w:rsid w:val="005C4A11"/>
    <w:rsid w:val="005C68FB"/>
    <w:rsid w:val="005E02C0"/>
    <w:rsid w:val="005E2E51"/>
    <w:rsid w:val="005E4F8B"/>
    <w:rsid w:val="005F1502"/>
    <w:rsid w:val="005F4E74"/>
    <w:rsid w:val="005F61E2"/>
    <w:rsid w:val="0060071E"/>
    <w:rsid w:val="0060577A"/>
    <w:rsid w:val="00617DBE"/>
    <w:rsid w:val="00622759"/>
    <w:rsid w:val="00622F08"/>
    <w:rsid w:val="00623156"/>
    <w:rsid w:val="0064334C"/>
    <w:rsid w:val="00645E37"/>
    <w:rsid w:val="00646571"/>
    <w:rsid w:val="006531B9"/>
    <w:rsid w:val="00657749"/>
    <w:rsid w:val="0065781B"/>
    <w:rsid w:val="006761A3"/>
    <w:rsid w:val="0068461F"/>
    <w:rsid w:val="00694600"/>
    <w:rsid w:val="006A171E"/>
    <w:rsid w:val="006A1EB2"/>
    <w:rsid w:val="006A2725"/>
    <w:rsid w:val="006B2553"/>
    <w:rsid w:val="006D07E3"/>
    <w:rsid w:val="006D158B"/>
    <w:rsid w:val="006D519C"/>
    <w:rsid w:val="006E53FB"/>
    <w:rsid w:val="00727203"/>
    <w:rsid w:val="00727313"/>
    <w:rsid w:val="0073269B"/>
    <w:rsid w:val="00743859"/>
    <w:rsid w:val="007469E2"/>
    <w:rsid w:val="0074722D"/>
    <w:rsid w:val="007579AE"/>
    <w:rsid w:val="007600B2"/>
    <w:rsid w:val="0076720D"/>
    <w:rsid w:val="00767C48"/>
    <w:rsid w:val="00777A7C"/>
    <w:rsid w:val="007810DE"/>
    <w:rsid w:val="007812B4"/>
    <w:rsid w:val="00791F80"/>
    <w:rsid w:val="00795F36"/>
    <w:rsid w:val="007A1BB7"/>
    <w:rsid w:val="007B1141"/>
    <w:rsid w:val="007B2401"/>
    <w:rsid w:val="007C1E21"/>
    <w:rsid w:val="007C3EC1"/>
    <w:rsid w:val="007D25B9"/>
    <w:rsid w:val="007D25F5"/>
    <w:rsid w:val="007E149D"/>
    <w:rsid w:val="007E2C0B"/>
    <w:rsid w:val="007E3AFF"/>
    <w:rsid w:val="007E55DA"/>
    <w:rsid w:val="007F2183"/>
    <w:rsid w:val="007F695C"/>
    <w:rsid w:val="00802AB6"/>
    <w:rsid w:val="0082419C"/>
    <w:rsid w:val="008259D5"/>
    <w:rsid w:val="0085007F"/>
    <w:rsid w:val="00863F9A"/>
    <w:rsid w:val="0086594B"/>
    <w:rsid w:val="008A7C7F"/>
    <w:rsid w:val="008B0745"/>
    <w:rsid w:val="008B4E63"/>
    <w:rsid w:val="008C19FA"/>
    <w:rsid w:val="008D1F84"/>
    <w:rsid w:val="008E1BD9"/>
    <w:rsid w:val="008E3364"/>
    <w:rsid w:val="008F3AE3"/>
    <w:rsid w:val="008F516E"/>
    <w:rsid w:val="009009D4"/>
    <w:rsid w:val="00902A26"/>
    <w:rsid w:val="00915709"/>
    <w:rsid w:val="00916A6B"/>
    <w:rsid w:val="009545B8"/>
    <w:rsid w:val="00956F47"/>
    <w:rsid w:val="00967433"/>
    <w:rsid w:val="00967FB0"/>
    <w:rsid w:val="0097491B"/>
    <w:rsid w:val="00974DAE"/>
    <w:rsid w:val="0097516F"/>
    <w:rsid w:val="00983A8A"/>
    <w:rsid w:val="009B776B"/>
    <w:rsid w:val="009C2AE8"/>
    <w:rsid w:val="009C4517"/>
    <w:rsid w:val="009E60BD"/>
    <w:rsid w:val="00A10F07"/>
    <w:rsid w:val="00A11BCD"/>
    <w:rsid w:val="00A21DA7"/>
    <w:rsid w:val="00A27B1E"/>
    <w:rsid w:val="00A315A7"/>
    <w:rsid w:val="00A33C81"/>
    <w:rsid w:val="00A53885"/>
    <w:rsid w:val="00A6514B"/>
    <w:rsid w:val="00A65A26"/>
    <w:rsid w:val="00A6613A"/>
    <w:rsid w:val="00A669D8"/>
    <w:rsid w:val="00A67876"/>
    <w:rsid w:val="00A74FD4"/>
    <w:rsid w:val="00A854E6"/>
    <w:rsid w:val="00A975F6"/>
    <w:rsid w:val="00AA6F0F"/>
    <w:rsid w:val="00AB2E91"/>
    <w:rsid w:val="00AB3490"/>
    <w:rsid w:val="00AC4400"/>
    <w:rsid w:val="00AC6271"/>
    <w:rsid w:val="00AD0902"/>
    <w:rsid w:val="00AD45AD"/>
    <w:rsid w:val="00AE0CD0"/>
    <w:rsid w:val="00AE1ACC"/>
    <w:rsid w:val="00AE5EF6"/>
    <w:rsid w:val="00AF3571"/>
    <w:rsid w:val="00B10B82"/>
    <w:rsid w:val="00B13CE8"/>
    <w:rsid w:val="00B24668"/>
    <w:rsid w:val="00B27CD1"/>
    <w:rsid w:val="00B31A70"/>
    <w:rsid w:val="00B34032"/>
    <w:rsid w:val="00B356F5"/>
    <w:rsid w:val="00B401B4"/>
    <w:rsid w:val="00B45ABC"/>
    <w:rsid w:val="00B5016E"/>
    <w:rsid w:val="00B50E82"/>
    <w:rsid w:val="00B54211"/>
    <w:rsid w:val="00B557FA"/>
    <w:rsid w:val="00B62A10"/>
    <w:rsid w:val="00B71D8D"/>
    <w:rsid w:val="00B73B00"/>
    <w:rsid w:val="00B76A84"/>
    <w:rsid w:val="00B81542"/>
    <w:rsid w:val="00BA5E67"/>
    <w:rsid w:val="00BA7E4E"/>
    <w:rsid w:val="00BC52C5"/>
    <w:rsid w:val="00BD5356"/>
    <w:rsid w:val="00C025F4"/>
    <w:rsid w:val="00C070CB"/>
    <w:rsid w:val="00C140AD"/>
    <w:rsid w:val="00C17A8C"/>
    <w:rsid w:val="00C21479"/>
    <w:rsid w:val="00C214A9"/>
    <w:rsid w:val="00C31663"/>
    <w:rsid w:val="00C31B8C"/>
    <w:rsid w:val="00C56EBD"/>
    <w:rsid w:val="00C61A92"/>
    <w:rsid w:val="00C65044"/>
    <w:rsid w:val="00C8307D"/>
    <w:rsid w:val="00C91B2A"/>
    <w:rsid w:val="00CA4128"/>
    <w:rsid w:val="00CA6D3C"/>
    <w:rsid w:val="00CC4265"/>
    <w:rsid w:val="00CD58BB"/>
    <w:rsid w:val="00CF6127"/>
    <w:rsid w:val="00D0147B"/>
    <w:rsid w:val="00D113F2"/>
    <w:rsid w:val="00D146E8"/>
    <w:rsid w:val="00D210E5"/>
    <w:rsid w:val="00D30173"/>
    <w:rsid w:val="00D32D85"/>
    <w:rsid w:val="00D37BD7"/>
    <w:rsid w:val="00D43294"/>
    <w:rsid w:val="00D52444"/>
    <w:rsid w:val="00D75D33"/>
    <w:rsid w:val="00D857B2"/>
    <w:rsid w:val="00D92D4E"/>
    <w:rsid w:val="00D92E7F"/>
    <w:rsid w:val="00DA71EC"/>
    <w:rsid w:val="00DB42D3"/>
    <w:rsid w:val="00DC3AEC"/>
    <w:rsid w:val="00DC5315"/>
    <w:rsid w:val="00DD4C09"/>
    <w:rsid w:val="00DE2856"/>
    <w:rsid w:val="00DE78FA"/>
    <w:rsid w:val="00DF17A0"/>
    <w:rsid w:val="00E043DB"/>
    <w:rsid w:val="00E11BBB"/>
    <w:rsid w:val="00E142C8"/>
    <w:rsid w:val="00E359C1"/>
    <w:rsid w:val="00E45EE1"/>
    <w:rsid w:val="00E56FB6"/>
    <w:rsid w:val="00E64B72"/>
    <w:rsid w:val="00E81501"/>
    <w:rsid w:val="00E83E98"/>
    <w:rsid w:val="00E8551C"/>
    <w:rsid w:val="00E92C8E"/>
    <w:rsid w:val="00E941F0"/>
    <w:rsid w:val="00EB0F34"/>
    <w:rsid w:val="00EB0F6E"/>
    <w:rsid w:val="00EB2646"/>
    <w:rsid w:val="00EC73C3"/>
    <w:rsid w:val="00EC7827"/>
    <w:rsid w:val="00EE3561"/>
    <w:rsid w:val="00EE7FA5"/>
    <w:rsid w:val="00F015EA"/>
    <w:rsid w:val="00F01A58"/>
    <w:rsid w:val="00F16C24"/>
    <w:rsid w:val="00F21EBB"/>
    <w:rsid w:val="00F227FE"/>
    <w:rsid w:val="00F25600"/>
    <w:rsid w:val="00F30341"/>
    <w:rsid w:val="00F35BFE"/>
    <w:rsid w:val="00F43ACA"/>
    <w:rsid w:val="00F475A8"/>
    <w:rsid w:val="00F52D5D"/>
    <w:rsid w:val="00F5722B"/>
    <w:rsid w:val="00F647C4"/>
    <w:rsid w:val="00F7438A"/>
    <w:rsid w:val="00F7757E"/>
    <w:rsid w:val="00F8333D"/>
    <w:rsid w:val="00F9123C"/>
    <w:rsid w:val="00F96C93"/>
    <w:rsid w:val="00FB3E87"/>
    <w:rsid w:val="00FD5E7E"/>
    <w:rsid w:val="00FE3778"/>
    <w:rsid w:val="00FE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2020-10-26T11:47:00Z</dcterms:created>
  <dcterms:modified xsi:type="dcterms:W3CDTF">2020-10-26T11:58:00Z</dcterms:modified>
</cp:coreProperties>
</file>